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5DDC" w14:textId="35F2EBED" w:rsidR="007D3E8F" w:rsidRPr="005939C7" w:rsidRDefault="0045430A" w:rsidP="0045430A">
      <w:pPr>
        <w:jc w:val="center"/>
        <w:rPr>
          <w:rFonts w:ascii="Garamond" w:hAnsi="Garamond" w:cs="Times New Roman"/>
        </w:rPr>
      </w:pPr>
      <w:r w:rsidRPr="005939C7">
        <w:rPr>
          <w:rFonts w:ascii="Garamond" w:hAnsi="Garamond"/>
          <w:noProof/>
        </w:rPr>
        <w:drawing>
          <wp:inline distT="0" distB="0" distL="0" distR="0" wp14:anchorId="4351A5DC" wp14:editId="704A4C0A">
            <wp:extent cx="1353312" cy="795528"/>
            <wp:effectExtent l="0" t="0" r="0" b="5080"/>
            <wp:docPr id="1" name="Picture 1" descr="S:\PUBLICATIONS\ARCHIVE\2012-13 Program Book FINAL BRAYSHAW\53518_CCMS_Text Folder\Links\CCMS logo type2-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ATIONS\ARCHIVE\2012-13 Program Book FINAL BRAYSHAW\53518_CCMS_Text Folder\Links\CCMS logo type2-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C581" w14:textId="77777777" w:rsidR="007D3E8F" w:rsidRPr="005939C7" w:rsidRDefault="007D3E8F" w:rsidP="00BF5EDE">
      <w:pPr>
        <w:rPr>
          <w:rFonts w:ascii="Garamond" w:hAnsi="Garamond" w:cs="Times New Roman"/>
        </w:rPr>
      </w:pPr>
    </w:p>
    <w:p w14:paraId="5C35F6CB" w14:textId="65544302" w:rsidR="00BF5EDE" w:rsidRPr="005939C7" w:rsidRDefault="00AC0954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Songweavers Women’s Chorus Director</w:t>
      </w:r>
      <w:r w:rsidR="00BF5EDE" w:rsidRPr="005939C7">
        <w:rPr>
          <w:rFonts w:ascii="Garamond" w:hAnsi="Garamond" w:cs="Times New Roman"/>
        </w:rPr>
        <w:t xml:space="preserve"> (part-time)</w:t>
      </w:r>
    </w:p>
    <w:p w14:paraId="1D49A89C" w14:textId="77777777" w:rsidR="00C00CDE" w:rsidRPr="005939C7" w:rsidRDefault="00C00CDE" w:rsidP="00BF5EDE">
      <w:pPr>
        <w:rPr>
          <w:rFonts w:ascii="Garamond" w:hAnsi="Garamond" w:cs="Times New Roman"/>
        </w:rPr>
      </w:pPr>
    </w:p>
    <w:p w14:paraId="2DD61A80" w14:textId="1BDFE4FF" w:rsidR="00C00CDE" w:rsidRPr="005939C7" w:rsidRDefault="00BF5EDE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 xml:space="preserve">POSITION: </w:t>
      </w:r>
      <w:r w:rsidR="004300FD" w:rsidRPr="005939C7">
        <w:rPr>
          <w:rFonts w:ascii="Garamond" w:hAnsi="Garamond" w:cs="Times New Roman"/>
        </w:rPr>
        <w:t>Concord Community Music School</w:t>
      </w:r>
      <w:r w:rsidRPr="005939C7">
        <w:rPr>
          <w:rFonts w:ascii="Garamond" w:hAnsi="Garamond" w:cs="Times New Roman"/>
        </w:rPr>
        <w:t xml:space="preserve"> seeks an experienced</w:t>
      </w:r>
      <w:r w:rsidR="00CD4D7B" w:rsidRPr="005939C7">
        <w:rPr>
          <w:rFonts w:ascii="Garamond" w:hAnsi="Garamond" w:cs="Times New Roman"/>
        </w:rPr>
        <w:t xml:space="preserve"> t</w:t>
      </w:r>
      <w:r w:rsidR="00BC063D" w:rsidRPr="005939C7">
        <w:rPr>
          <w:rFonts w:ascii="Garamond" w:hAnsi="Garamond" w:cs="Times New Roman"/>
        </w:rPr>
        <w:t>each</w:t>
      </w:r>
      <w:r w:rsidR="00200421" w:rsidRPr="005939C7">
        <w:rPr>
          <w:rFonts w:ascii="Garamond" w:hAnsi="Garamond" w:cs="Times New Roman"/>
        </w:rPr>
        <w:t>ing artist</w:t>
      </w:r>
      <w:r w:rsidR="00BC063D" w:rsidRPr="005939C7">
        <w:rPr>
          <w:rFonts w:ascii="Garamond" w:hAnsi="Garamond" w:cs="Times New Roman"/>
        </w:rPr>
        <w:t xml:space="preserve"> </w:t>
      </w:r>
      <w:r w:rsidRPr="005939C7">
        <w:rPr>
          <w:rFonts w:ascii="Garamond" w:hAnsi="Garamond" w:cs="Times New Roman"/>
        </w:rPr>
        <w:t xml:space="preserve">with outstanding abilities to </w:t>
      </w:r>
      <w:r w:rsidR="00AC0954" w:rsidRPr="005939C7">
        <w:rPr>
          <w:rFonts w:ascii="Garamond" w:hAnsi="Garamond" w:cs="Times New Roman"/>
        </w:rPr>
        <w:t xml:space="preserve">lead its Songweavers Women’s Chorus. Songweavers is a </w:t>
      </w:r>
      <w:r w:rsidR="005939C7" w:rsidRPr="005939C7">
        <w:rPr>
          <w:rFonts w:ascii="Garamond" w:hAnsi="Garamond" w:cs="Times New Roman"/>
        </w:rPr>
        <w:t xml:space="preserve">non-auditioned </w:t>
      </w:r>
      <w:r w:rsidR="00AC0954" w:rsidRPr="005939C7">
        <w:rPr>
          <w:rFonts w:ascii="Garamond" w:hAnsi="Garamond" w:cs="Times New Roman"/>
        </w:rPr>
        <w:t>women’s</w:t>
      </w:r>
      <w:r w:rsidR="005939C7" w:rsidRPr="005939C7">
        <w:rPr>
          <w:rFonts w:ascii="Garamond" w:hAnsi="Garamond" w:cs="Times New Roman"/>
        </w:rPr>
        <w:t xml:space="preserve"> </w:t>
      </w:r>
      <w:r w:rsidR="00AC0954" w:rsidRPr="005939C7">
        <w:rPr>
          <w:rFonts w:ascii="Garamond" w:hAnsi="Garamond" w:cs="Times New Roman"/>
        </w:rPr>
        <w:t>community chorus based on the belief that everyone can sing. Over its 30+ year history, it has grown into a joyous, dedicated, inclusive, and friendly community. Music is learned by ear, in the traditional style of call and response, and the chorus may occasionally be accompanied.</w:t>
      </w:r>
      <w:r w:rsidR="00DA4E4C" w:rsidRPr="005939C7">
        <w:rPr>
          <w:rFonts w:ascii="Garamond" w:hAnsi="Garamond" w:cs="Times New Roman"/>
        </w:rPr>
        <w:t xml:space="preserve"> </w:t>
      </w:r>
      <w:r w:rsidR="00CB1174" w:rsidRPr="005939C7">
        <w:rPr>
          <w:rFonts w:ascii="Garamond" w:hAnsi="Garamond" w:cs="Times New Roman"/>
        </w:rPr>
        <w:t xml:space="preserve">Song selections represent a wide range of genres, mostly folk-oriented, and can be accompanied by various instrumental combinations. </w:t>
      </w:r>
      <w:r w:rsidR="00DA4E4C" w:rsidRPr="005939C7">
        <w:rPr>
          <w:rFonts w:ascii="Garamond" w:hAnsi="Garamond" w:cs="Times New Roman"/>
        </w:rPr>
        <w:t>Candidates may also be considered for voice teaching position at CCMS.</w:t>
      </w:r>
    </w:p>
    <w:p w14:paraId="09C37253" w14:textId="77777777" w:rsidR="00131896" w:rsidRPr="005939C7" w:rsidRDefault="00131896" w:rsidP="00BF5EDE">
      <w:pPr>
        <w:rPr>
          <w:rFonts w:ascii="Garamond" w:hAnsi="Garamond" w:cs="Times New Roman"/>
        </w:rPr>
      </w:pPr>
    </w:p>
    <w:p w14:paraId="2A059B1E" w14:textId="77777777" w:rsidR="00BF5EDE" w:rsidRPr="005939C7" w:rsidRDefault="00BF5EDE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DUTIES:</w:t>
      </w:r>
    </w:p>
    <w:p w14:paraId="184A2C3F" w14:textId="3755D454" w:rsidR="00BF5EDE" w:rsidRPr="005939C7" w:rsidRDefault="00BF5EDE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 Atte</w:t>
      </w:r>
      <w:r w:rsidR="00131896" w:rsidRPr="005939C7">
        <w:rPr>
          <w:rFonts w:ascii="Garamond" w:hAnsi="Garamond" w:cs="Times New Roman"/>
        </w:rPr>
        <w:t>nd annual faculty meeting.</w:t>
      </w:r>
    </w:p>
    <w:p w14:paraId="64D75A36" w14:textId="1FF95058" w:rsidR="00131896" w:rsidRPr="005939C7" w:rsidRDefault="00DE5ACF" w:rsidP="00DE5ACF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 Plan music for rehearsals, recitals, and community concerts.</w:t>
      </w:r>
    </w:p>
    <w:p w14:paraId="3A8BF0AC" w14:textId="629059E9" w:rsidR="00DE5ACF" w:rsidRPr="005939C7" w:rsidRDefault="00DE5ACF" w:rsidP="00DE5ACF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 Arrange music for 3 to 4 parts, as needed.</w:t>
      </w:r>
    </w:p>
    <w:p w14:paraId="56D61C2E" w14:textId="1D6666C6" w:rsidR="00DE5ACF" w:rsidRPr="005939C7" w:rsidRDefault="00DE5ACF" w:rsidP="00DE5ACF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 Liaison with Song</w:t>
      </w:r>
      <w:r w:rsidR="00CB1174" w:rsidRPr="005939C7">
        <w:rPr>
          <w:rFonts w:ascii="Garamond" w:hAnsi="Garamond" w:cs="Times New Roman"/>
        </w:rPr>
        <w:t>weaver Drummers, who often join rehearsals and concerts.</w:t>
      </w:r>
    </w:p>
    <w:p w14:paraId="51DE0AAE" w14:textId="4C5C2EC0" w:rsidR="00A956A4" w:rsidRPr="005939C7" w:rsidRDefault="00A956A4" w:rsidP="00DE5ACF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 Liaison with Songhealers</w:t>
      </w:r>
      <w:r w:rsidR="005939C7" w:rsidRPr="005939C7">
        <w:rPr>
          <w:rFonts w:ascii="Garamond" w:hAnsi="Garamond" w:cs="Times New Roman"/>
        </w:rPr>
        <w:t xml:space="preserve"> and Sunset Singers</w:t>
      </w:r>
      <w:r w:rsidRPr="005939C7">
        <w:rPr>
          <w:rFonts w:ascii="Garamond" w:hAnsi="Garamond" w:cs="Times New Roman"/>
        </w:rPr>
        <w:t>, small group</w:t>
      </w:r>
      <w:r w:rsidR="005939C7" w:rsidRPr="005939C7">
        <w:rPr>
          <w:rFonts w:ascii="Garamond" w:hAnsi="Garamond" w:cs="Times New Roman"/>
        </w:rPr>
        <w:t>s</w:t>
      </w:r>
      <w:r w:rsidRPr="005939C7">
        <w:rPr>
          <w:rFonts w:ascii="Garamond" w:hAnsi="Garamond" w:cs="Times New Roman"/>
        </w:rPr>
        <w:t xml:space="preserve"> of Songweavers</w:t>
      </w:r>
      <w:r w:rsidR="005939C7" w:rsidRPr="005939C7">
        <w:rPr>
          <w:rFonts w:ascii="Garamond" w:hAnsi="Garamond" w:cs="Times New Roman"/>
        </w:rPr>
        <w:t xml:space="preserve"> that perform in hospital and hospice settings.</w:t>
      </w:r>
    </w:p>
    <w:p w14:paraId="4DD25EA0" w14:textId="3534F473" w:rsidR="00CB1174" w:rsidRPr="005939C7" w:rsidRDefault="00CB1174" w:rsidP="00DE5ACF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 Sing and record practice tracks</w:t>
      </w:r>
      <w:r w:rsidR="005939C7" w:rsidRPr="005939C7">
        <w:rPr>
          <w:rFonts w:ascii="Garamond" w:hAnsi="Garamond" w:cs="Times New Roman"/>
        </w:rPr>
        <w:t xml:space="preserve"> </w:t>
      </w:r>
      <w:r w:rsidR="00E2233D" w:rsidRPr="005939C7">
        <w:rPr>
          <w:rFonts w:ascii="Garamond" w:hAnsi="Garamond" w:cs="Times New Roman"/>
        </w:rPr>
        <w:t>for uploading to website</w:t>
      </w:r>
      <w:r w:rsidRPr="005939C7">
        <w:rPr>
          <w:rFonts w:ascii="Garamond" w:hAnsi="Garamond" w:cs="Times New Roman"/>
        </w:rPr>
        <w:t>; create word sheets for every song.</w:t>
      </w:r>
    </w:p>
    <w:p w14:paraId="2FB3612E" w14:textId="057D0DD3" w:rsidR="00B71267" w:rsidRPr="005939C7" w:rsidRDefault="00B71267" w:rsidP="00DE5ACF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 Send out a weekly newsletter via the Songweavers’ website.</w:t>
      </w:r>
    </w:p>
    <w:p w14:paraId="62A008AB" w14:textId="4D2ECEB6" w:rsidR="00DA4E4C" w:rsidRPr="005939C7" w:rsidRDefault="00DA4E4C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 Potentially teach private lessons</w:t>
      </w:r>
      <w:r w:rsidR="00CB1174" w:rsidRPr="005939C7">
        <w:rPr>
          <w:rFonts w:ascii="Garamond" w:hAnsi="Garamond" w:cs="Times New Roman"/>
        </w:rPr>
        <w:t xml:space="preserve"> at the music school</w:t>
      </w:r>
      <w:r w:rsidRPr="005939C7">
        <w:rPr>
          <w:rFonts w:ascii="Garamond" w:hAnsi="Garamond" w:cs="Times New Roman"/>
        </w:rPr>
        <w:t>.</w:t>
      </w:r>
    </w:p>
    <w:p w14:paraId="17BCFAE7" w14:textId="2EF63D5A" w:rsidR="00CB1174" w:rsidRPr="005939C7" w:rsidRDefault="00CB1174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 Build and nurture the Songweavers community.</w:t>
      </w:r>
    </w:p>
    <w:p w14:paraId="34ACC8EC" w14:textId="1AFE0FCC" w:rsidR="00C00CDE" w:rsidRPr="005939C7" w:rsidRDefault="00C00CDE" w:rsidP="00BF5EDE">
      <w:pPr>
        <w:rPr>
          <w:rFonts w:ascii="Garamond" w:hAnsi="Garamond" w:cs="Times New Roman"/>
        </w:rPr>
      </w:pPr>
    </w:p>
    <w:p w14:paraId="63A4D083" w14:textId="77777777" w:rsidR="00BF5EDE" w:rsidRPr="005939C7" w:rsidRDefault="00BF5EDE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QUALIFICATIONS</w:t>
      </w:r>
    </w:p>
    <w:p w14:paraId="44E01612" w14:textId="3EC13BD2" w:rsidR="00BF5EDE" w:rsidRPr="005939C7" w:rsidRDefault="00BF5EDE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</w:t>
      </w:r>
      <w:r w:rsidR="000122A9" w:rsidRPr="005939C7">
        <w:rPr>
          <w:rFonts w:ascii="Garamond" w:hAnsi="Garamond" w:cs="Times New Roman"/>
        </w:rPr>
        <w:t xml:space="preserve"> Degree in music</w:t>
      </w:r>
      <w:r w:rsidRPr="005939C7">
        <w:rPr>
          <w:rFonts w:ascii="Garamond" w:hAnsi="Garamond" w:cs="Times New Roman"/>
        </w:rPr>
        <w:t xml:space="preserve"> or equivalent </w:t>
      </w:r>
      <w:r w:rsidR="000122A9" w:rsidRPr="005939C7">
        <w:rPr>
          <w:rFonts w:ascii="Garamond" w:hAnsi="Garamond" w:cs="Times New Roman"/>
        </w:rPr>
        <w:t xml:space="preserve">work </w:t>
      </w:r>
      <w:r w:rsidRPr="005939C7">
        <w:rPr>
          <w:rFonts w:ascii="Garamond" w:hAnsi="Garamond" w:cs="Times New Roman"/>
        </w:rPr>
        <w:t>experience.</w:t>
      </w:r>
    </w:p>
    <w:p w14:paraId="63BB7A44" w14:textId="628EE41B" w:rsidR="00BF5EDE" w:rsidRPr="005939C7" w:rsidRDefault="00BF5EDE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 Documented successful teaching experience.</w:t>
      </w:r>
    </w:p>
    <w:p w14:paraId="1ED1BE38" w14:textId="24B2CE16" w:rsidR="00501DEE" w:rsidRPr="005939C7" w:rsidRDefault="00501DEE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- Proficiency in choral, folk, and/or classical voice traditions.</w:t>
      </w:r>
    </w:p>
    <w:p w14:paraId="2A4E78B8" w14:textId="2324DA63" w:rsidR="00131896" w:rsidRPr="005939C7" w:rsidRDefault="00BF5EDE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 xml:space="preserve">- Effective </w:t>
      </w:r>
      <w:r w:rsidR="00CB1174" w:rsidRPr="005939C7">
        <w:rPr>
          <w:rFonts w:ascii="Garamond" w:hAnsi="Garamond" w:cs="Times New Roman"/>
        </w:rPr>
        <w:t xml:space="preserve">and regular </w:t>
      </w:r>
      <w:r w:rsidRPr="005939C7">
        <w:rPr>
          <w:rFonts w:ascii="Garamond" w:hAnsi="Garamond" w:cs="Times New Roman"/>
        </w:rPr>
        <w:t>communication skills with students, parents, and colleagues.</w:t>
      </w:r>
    </w:p>
    <w:p w14:paraId="21CE5BE7" w14:textId="77777777" w:rsidR="00E3666F" w:rsidRPr="005939C7" w:rsidRDefault="00E3666F" w:rsidP="00BF5EDE">
      <w:pPr>
        <w:rPr>
          <w:rFonts w:ascii="Garamond" w:hAnsi="Garamond" w:cs="Times New Roman"/>
        </w:rPr>
      </w:pPr>
    </w:p>
    <w:p w14:paraId="04A86E8F" w14:textId="19C0907C" w:rsidR="00BF5EDE" w:rsidRPr="005939C7" w:rsidRDefault="00BF5EDE" w:rsidP="00BF5EDE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 xml:space="preserve">START: </w:t>
      </w:r>
      <w:r w:rsidR="00AC0954" w:rsidRPr="005939C7">
        <w:rPr>
          <w:rFonts w:ascii="Garamond" w:hAnsi="Garamond" w:cs="Times New Roman"/>
        </w:rPr>
        <w:t>January 2023</w:t>
      </w:r>
    </w:p>
    <w:p w14:paraId="4CA61BEC" w14:textId="77777777" w:rsidR="00C00CDE" w:rsidRPr="005939C7" w:rsidRDefault="00C00CDE" w:rsidP="00BF5EDE">
      <w:pPr>
        <w:rPr>
          <w:rFonts w:ascii="Garamond" w:hAnsi="Garamond" w:cs="Times New Roman"/>
        </w:rPr>
      </w:pPr>
    </w:p>
    <w:p w14:paraId="52CF88E3" w14:textId="5B7878DA" w:rsidR="00A27408" w:rsidRPr="005939C7" w:rsidRDefault="00A27408" w:rsidP="00A27408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 xml:space="preserve">COMPENSATION: </w:t>
      </w:r>
      <w:r w:rsidR="00DA4E4C" w:rsidRPr="005939C7">
        <w:rPr>
          <w:rFonts w:ascii="Garamond" w:hAnsi="Garamond" w:cs="Times New Roman"/>
        </w:rPr>
        <w:t>$6,000 to $8,500 based on experience and enrollment. Potential voice instruction would be additionally compensated.</w:t>
      </w:r>
    </w:p>
    <w:p w14:paraId="7EC34806" w14:textId="77777777" w:rsidR="00A27408" w:rsidRPr="005939C7" w:rsidRDefault="00A27408" w:rsidP="00A27408">
      <w:pPr>
        <w:rPr>
          <w:rFonts w:ascii="Garamond" w:hAnsi="Garamond" w:cs="Times New Roman"/>
        </w:rPr>
      </w:pPr>
    </w:p>
    <w:p w14:paraId="6A93D9AD" w14:textId="0AFA5ECC" w:rsidR="00A27408" w:rsidRPr="005939C7" w:rsidRDefault="00A27408" w:rsidP="00A27408">
      <w:pPr>
        <w:rPr>
          <w:rFonts w:ascii="Garamond" w:hAnsi="Garamond" w:cs="Times New Roman"/>
        </w:rPr>
      </w:pPr>
      <w:r w:rsidRPr="005939C7">
        <w:rPr>
          <w:rFonts w:ascii="Garamond" w:hAnsi="Garamond" w:cs="Times New Roman"/>
        </w:rPr>
        <w:t>To apply:</w:t>
      </w:r>
      <w:r w:rsidR="000122A9" w:rsidRPr="005939C7">
        <w:rPr>
          <w:rFonts w:ascii="Garamond" w:hAnsi="Garamond" w:cs="Times New Roman"/>
        </w:rPr>
        <w:t xml:space="preserve"> s</w:t>
      </w:r>
      <w:r w:rsidRPr="005939C7">
        <w:rPr>
          <w:rFonts w:ascii="Garamond" w:hAnsi="Garamond" w:cs="Times New Roman"/>
        </w:rPr>
        <w:t>end cover letter, resume and 3 references by email to</w:t>
      </w:r>
      <w:r w:rsidR="000122A9" w:rsidRPr="005939C7">
        <w:rPr>
          <w:rFonts w:ascii="Garamond" w:hAnsi="Garamond" w:cs="Times New Roman"/>
        </w:rPr>
        <w:t xml:space="preserve"> Kathryn Southworth, Dean of Students and Faculty - </w:t>
      </w:r>
      <w:hyperlink r:id="rId7" w:history="1">
        <w:r w:rsidR="000122A9" w:rsidRPr="005939C7">
          <w:rPr>
            <w:rStyle w:val="Hyperlink"/>
            <w:rFonts w:ascii="Garamond" w:hAnsi="Garamond" w:cs="Times New Roman"/>
            <w:color w:val="auto"/>
          </w:rPr>
          <w:t>ksouthworth@ccmusicschool.org</w:t>
        </w:r>
      </w:hyperlink>
      <w:r w:rsidR="000122A9" w:rsidRPr="005939C7">
        <w:rPr>
          <w:rFonts w:ascii="Garamond" w:hAnsi="Garamond" w:cs="Times New Roman"/>
        </w:rPr>
        <w:t xml:space="preserve"> </w:t>
      </w:r>
    </w:p>
    <w:p w14:paraId="0E1FB492" w14:textId="77777777" w:rsidR="00A27408" w:rsidRPr="005939C7" w:rsidRDefault="00A27408" w:rsidP="00A27408">
      <w:pPr>
        <w:rPr>
          <w:rFonts w:ascii="Garamond" w:hAnsi="Garamond"/>
        </w:rPr>
      </w:pPr>
    </w:p>
    <w:p w14:paraId="6436961D" w14:textId="77777777" w:rsidR="00B71267" w:rsidRPr="005939C7" w:rsidRDefault="00B71267" w:rsidP="00A27408">
      <w:pPr>
        <w:rPr>
          <w:rFonts w:ascii="Garamond" w:hAnsi="Garamond"/>
          <w:b/>
          <w:bCs/>
        </w:rPr>
      </w:pPr>
    </w:p>
    <w:p w14:paraId="715EEDB9" w14:textId="24AC1CEC" w:rsidR="00A27408" w:rsidRPr="005939C7" w:rsidRDefault="00A27408" w:rsidP="00A27408">
      <w:pPr>
        <w:rPr>
          <w:rFonts w:ascii="Garamond" w:hAnsi="Garamond"/>
        </w:rPr>
      </w:pPr>
      <w:r w:rsidRPr="005939C7">
        <w:rPr>
          <w:rFonts w:ascii="Garamond" w:hAnsi="Garamond"/>
          <w:b/>
          <w:bCs/>
        </w:rPr>
        <w:t>Concord Community Music School</w:t>
      </w:r>
      <w:r w:rsidRPr="005939C7">
        <w:rPr>
          <w:rFonts w:ascii="Garamond" w:hAnsi="Garamond"/>
        </w:rPr>
        <w:t xml:space="preserve"> is an equal</w:t>
      </w:r>
      <w:r w:rsidR="00200421" w:rsidRPr="005939C7">
        <w:rPr>
          <w:rFonts w:ascii="Garamond" w:hAnsi="Garamond"/>
        </w:rPr>
        <w:t>-</w:t>
      </w:r>
      <w:r w:rsidRPr="005939C7">
        <w:rPr>
          <w:rFonts w:ascii="Garamond" w:hAnsi="Garamond"/>
        </w:rPr>
        <w:t xml:space="preserve">opportunity </w:t>
      </w:r>
      <w:r w:rsidR="00E2233D" w:rsidRPr="005939C7">
        <w:rPr>
          <w:rFonts w:ascii="Garamond" w:hAnsi="Garamond"/>
        </w:rPr>
        <w:t>employer,</w:t>
      </w:r>
      <w:r w:rsidRPr="005939C7">
        <w:rPr>
          <w:rFonts w:ascii="Garamond" w:hAnsi="Garamond"/>
        </w:rPr>
        <w:t xml:space="preserve"> and all qualified candidates are encouraged to apply. </w:t>
      </w:r>
      <w:r w:rsidR="000C2AB1" w:rsidRPr="005939C7">
        <w:rPr>
          <w:rFonts w:ascii="Garamond" w:hAnsi="Garamond"/>
        </w:rPr>
        <w:t xml:space="preserve">The </w:t>
      </w:r>
      <w:r w:rsidRPr="005939C7">
        <w:rPr>
          <w:rFonts w:ascii="Garamond" w:hAnsi="Garamond"/>
        </w:rPr>
        <w:t>work environment</w:t>
      </w:r>
      <w:r w:rsidR="000C2AB1" w:rsidRPr="005939C7">
        <w:rPr>
          <w:rFonts w:ascii="Garamond" w:hAnsi="Garamond"/>
        </w:rPr>
        <w:t xml:space="preserve"> features </w:t>
      </w:r>
      <w:r w:rsidRPr="005939C7">
        <w:rPr>
          <w:rFonts w:ascii="Garamond" w:hAnsi="Garamond"/>
        </w:rPr>
        <w:t xml:space="preserve">excellent faculty rapport, </w:t>
      </w:r>
      <w:r w:rsidR="000C2AB1" w:rsidRPr="005939C7">
        <w:rPr>
          <w:rFonts w:ascii="Garamond" w:hAnsi="Garamond"/>
        </w:rPr>
        <w:t xml:space="preserve">helpful </w:t>
      </w:r>
      <w:r w:rsidRPr="005939C7">
        <w:rPr>
          <w:rFonts w:ascii="Garamond" w:hAnsi="Garamond"/>
        </w:rPr>
        <w:t xml:space="preserve">staff, </w:t>
      </w:r>
      <w:r w:rsidR="000C2AB1" w:rsidRPr="005939C7">
        <w:rPr>
          <w:rFonts w:ascii="Garamond" w:hAnsi="Garamond"/>
        </w:rPr>
        <w:t xml:space="preserve">and committed board </w:t>
      </w:r>
      <w:r w:rsidRPr="005939C7">
        <w:rPr>
          <w:rFonts w:ascii="Garamond" w:hAnsi="Garamond"/>
        </w:rPr>
        <w:t xml:space="preserve">who are all dedicated to the mission of community arts education. All inquiries will be held in the strictest confidence.  </w:t>
      </w:r>
    </w:p>
    <w:p w14:paraId="61D2C43F" w14:textId="77777777" w:rsidR="00A27408" w:rsidRPr="005939C7" w:rsidRDefault="00A27408" w:rsidP="00A27408">
      <w:pPr>
        <w:rPr>
          <w:rFonts w:ascii="Garamond" w:hAnsi="Garamond"/>
        </w:rPr>
      </w:pPr>
    </w:p>
    <w:p w14:paraId="2FACD654" w14:textId="718C8770" w:rsidR="004300FD" w:rsidRPr="005939C7" w:rsidRDefault="00A27408" w:rsidP="00C52B98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Garamond" w:hAnsi="Garamond"/>
        </w:rPr>
      </w:pPr>
      <w:r w:rsidRPr="005939C7">
        <w:rPr>
          <w:rFonts w:ascii="Garamond" w:hAnsi="Garamond"/>
          <w:b/>
          <w:u w:val="single"/>
        </w:rPr>
        <w:t>Concord Community Music School</w:t>
      </w:r>
      <w:r w:rsidRPr="005939C7">
        <w:rPr>
          <w:rFonts w:ascii="Garamond" w:hAnsi="Garamond"/>
        </w:rPr>
        <w:t xml:space="preserve"> is a member of the National Guild of Community Arts Education, with a mission of artistic excellence and access for all. More than 50 teaching artists work with 1400 students weekly, age 6 months to 93 years, in lessons, early childhood classes, ensembles, choruses and community partnerships with human service agencies, schools and healthcare providers. </w:t>
      </w:r>
      <w:r w:rsidR="00C52B98" w:rsidRPr="005939C7">
        <w:rPr>
          <w:rFonts w:ascii="Garamond" w:hAnsi="Garamond"/>
        </w:rPr>
        <w:t xml:space="preserve">Located at 23 Wall Street, the </w:t>
      </w:r>
      <w:r w:rsidR="007E4458" w:rsidRPr="005939C7">
        <w:rPr>
          <w:rFonts w:ascii="Garamond" w:hAnsi="Garamond"/>
        </w:rPr>
        <w:t xml:space="preserve">spacious </w:t>
      </w:r>
      <w:r w:rsidR="00C52B98" w:rsidRPr="005939C7">
        <w:rPr>
          <w:rFonts w:ascii="Garamond" w:hAnsi="Garamond"/>
        </w:rPr>
        <w:t>teaching facility includ</w:t>
      </w:r>
      <w:r w:rsidR="007E4458" w:rsidRPr="005939C7">
        <w:rPr>
          <w:rFonts w:ascii="Garamond" w:hAnsi="Garamond"/>
        </w:rPr>
        <w:t xml:space="preserve">es three floors of teaching studios, ensemble rooms, a recording studio, percussion room, two large performance spaces, and an outdoor stage. </w:t>
      </w:r>
      <w:r w:rsidRPr="005939C7">
        <w:rPr>
          <w:rFonts w:ascii="Garamond" w:hAnsi="Garamond"/>
        </w:rPr>
        <w:t>Faculty members, guest artists</w:t>
      </w:r>
      <w:r w:rsidR="000C2AB1" w:rsidRPr="005939C7">
        <w:rPr>
          <w:rFonts w:ascii="Garamond" w:hAnsi="Garamond"/>
        </w:rPr>
        <w:t>,</w:t>
      </w:r>
      <w:r w:rsidRPr="005939C7">
        <w:rPr>
          <w:rFonts w:ascii="Garamond" w:hAnsi="Garamond"/>
        </w:rPr>
        <w:t xml:space="preserve"> and students present more than 150 public concerts and workshops annually. The Music School is a recipient of the NH Governor’s Arts Award for Cultural Access Leadership and the Riverbend Champions for Mental Health Award. </w:t>
      </w:r>
      <w:r w:rsidR="005939C7">
        <w:rPr>
          <w:rFonts w:ascii="Garamond" w:hAnsi="Garamond"/>
        </w:rPr>
        <w:fldChar w:fldCharType="begin"/>
      </w:r>
      <w:r w:rsidR="005939C7">
        <w:rPr>
          <w:rFonts w:ascii="Garamond" w:hAnsi="Garamond"/>
        </w:rPr>
        <w:instrText xml:space="preserve"> HYPERLINK "http://</w:instrText>
      </w:r>
      <w:r w:rsidR="005939C7" w:rsidRPr="005939C7">
        <w:rPr>
          <w:rFonts w:ascii="Garamond" w:hAnsi="Garamond"/>
        </w:rPr>
        <w:instrText>www.ccmusicschool.org</w:instrText>
      </w:r>
      <w:r w:rsidR="005939C7">
        <w:rPr>
          <w:rFonts w:ascii="Garamond" w:hAnsi="Garamond"/>
        </w:rPr>
        <w:instrText xml:space="preserve">" </w:instrText>
      </w:r>
      <w:r w:rsidR="005939C7">
        <w:rPr>
          <w:rFonts w:ascii="Garamond" w:hAnsi="Garamond"/>
        </w:rPr>
        <w:fldChar w:fldCharType="separate"/>
      </w:r>
      <w:r w:rsidR="005939C7" w:rsidRPr="00EA27F7">
        <w:rPr>
          <w:rStyle w:val="Hyperlink"/>
          <w:rFonts w:ascii="Garamond" w:hAnsi="Garamond"/>
        </w:rPr>
        <w:t>www.ccmusicschool.org</w:t>
      </w:r>
      <w:r w:rsidR="005939C7">
        <w:rPr>
          <w:rFonts w:ascii="Garamond" w:hAnsi="Garamond"/>
        </w:rPr>
        <w:fldChar w:fldCharType="end"/>
      </w:r>
    </w:p>
    <w:sectPr w:rsidR="004300FD" w:rsidRPr="005939C7" w:rsidSect="008C63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503C" w14:textId="77777777" w:rsidR="00127C62" w:rsidRDefault="00127C62" w:rsidP="00453097">
      <w:r>
        <w:separator/>
      </w:r>
    </w:p>
  </w:endnote>
  <w:endnote w:type="continuationSeparator" w:id="0">
    <w:p w14:paraId="15FFB2DF" w14:textId="77777777" w:rsidR="00127C62" w:rsidRDefault="00127C62" w:rsidP="004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D23A" w14:textId="764E2F1B" w:rsidR="00453097" w:rsidRDefault="00453097" w:rsidP="00453097">
    <w:pPr>
      <w:pStyle w:val="Footer"/>
      <w:jc w:val="center"/>
    </w:pPr>
    <w:r>
      <w:t>23 Wall Street, Concord, NH 03301 – (603) 228-1196 – ccms@ccmusicschool.org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199D" w14:textId="77777777" w:rsidR="00127C62" w:rsidRDefault="00127C62" w:rsidP="00453097">
      <w:r>
        <w:separator/>
      </w:r>
    </w:p>
  </w:footnote>
  <w:footnote w:type="continuationSeparator" w:id="0">
    <w:p w14:paraId="17DA33D4" w14:textId="77777777" w:rsidR="00127C62" w:rsidRDefault="00127C62" w:rsidP="00453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DE"/>
    <w:rsid w:val="000122A9"/>
    <w:rsid w:val="00024580"/>
    <w:rsid w:val="000C2AB1"/>
    <w:rsid w:val="00127C62"/>
    <w:rsid w:val="00131896"/>
    <w:rsid w:val="00200421"/>
    <w:rsid w:val="00224E71"/>
    <w:rsid w:val="002B7B0E"/>
    <w:rsid w:val="00342692"/>
    <w:rsid w:val="00370339"/>
    <w:rsid w:val="003D68B0"/>
    <w:rsid w:val="004179B7"/>
    <w:rsid w:val="004300FD"/>
    <w:rsid w:val="00453097"/>
    <w:rsid w:val="0045430A"/>
    <w:rsid w:val="0046517D"/>
    <w:rsid w:val="00501DEE"/>
    <w:rsid w:val="005552F7"/>
    <w:rsid w:val="005939C7"/>
    <w:rsid w:val="00603EB6"/>
    <w:rsid w:val="006D0751"/>
    <w:rsid w:val="0071560B"/>
    <w:rsid w:val="00724E8D"/>
    <w:rsid w:val="00741565"/>
    <w:rsid w:val="00755354"/>
    <w:rsid w:val="007D3E8F"/>
    <w:rsid w:val="007E4458"/>
    <w:rsid w:val="008966CE"/>
    <w:rsid w:val="008C6369"/>
    <w:rsid w:val="009029A5"/>
    <w:rsid w:val="00942034"/>
    <w:rsid w:val="00951551"/>
    <w:rsid w:val="00A22B5E"/>
    <w:rsid w:val="00A27408"/>
    <w:rsid w:val="00A90148"/>
    <w:rsid w:val="00A956A4"/>
    <w:rsid w:val="00AB740E"/>
    <w:rsid w:val="00AC0954"/>
    <w:rsid w:val="00B71267"/>
    <w:rsid w:val="00BC063D"/>
    <w:rsid w:val="00BF5EDE"/>
    <w:rsid w:val="00C00CDE"/>
    <w:rsid w:val="00C52B98"/>
    <w:rsid w:val="00CB1174"/>
    <w:rsid w:val="00CD4D7B"/>
    <w:rsid w:val="00D727CA"/>
    <w:rsid w:val="00DA4E4C"/>
    <w:rsid w:val="00DB6F58"/>
    <w:rsid w:val="00DE11EA"/>
    <w:rsid w:val="00DE5ACF"/>
    <w:rsid w:val="00E2233D"/>
    <w:rsid w:val="00E25673"/>
    <w:rsid w:val="00E3666F"/>
    <w:rsid w:val="00EE77B2"/>
    <w:rsid w:val="00F266E1"/>
    <w:rsid w:val="00FC7FAC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B6C4"/>
  <w15:chartTrackingRefBased/>
  <w15:docId w15:val="{930D10BC-E9AE-A448-A6C8-28FD55D2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4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4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53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097"/>
  </w:style>
  <w:style w:type="paragraph" w:styleId="Footer">
    <w:name w:val="footer"/>
    <w:basedOn w:val="Normal"/>
    <w:link w:val="FooterChar"/>
    <w:uiPriority w:val="99"/>
    <w:unhideWhenUsed/>
    <w:rsid w:val="00453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097"/>
  </w:style>
  <w:style w:type="character" w:styleId="UnresolvedMention">
    <w:name w:val="Unresolved Mention"/>
    <w:basedOn w:val="DefaultParagraphFont"/>
    <w:uiPriority w:val="99"/>
    <w:rsid w:val="0001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southworth@ccmusic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Acsadi</dc:creator>
  <cp:keywords/>
  <dc:description/>
  <cp:lastModifiedBy>Daniel Acsadi</cp:lastModifiedBy>
  <cp:revision>3</cp:revision>
  <dcterms:created xsi:type="dcterms:W3CDTF">2022-09-13T20:24:00Z</dcterms:created>
  <dcterms:modified xsi:type="dcterms:W3CDTF">2022-09-13T20:29:00Z</dcterms:modified>
</cp:coreProperties>
</file>